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3" w:rsidRPr="00E740B6" w:rsidRDefault="00CF437B">
      <w:pPr>
        <w:rPr>
          <w:b/>
          <w:u w:val="single"/>
        </w:rPr>
      </w:pPr>
      <w:r w:rsidRPr="00E740B6">
        <w:rPr>
          <w:b/>
          <w:u w:val="single"/>
        </w:rPr>
        <w:t xml:space="preserve">Отчет о деятельности общественной </w:t>
      </w:r>
      <w:proofErr w:type="gramStart"/>
      <w:r w:rsidRPr="00E740B6">
        <w:rPr>
          <w:b/>
          <w:u w:val="single"/>
        </w:rPr>
        <w:t>организации Центрального административного округа города Омска Омской областной организации Общероссийской общественной</w:t>
      </w:r>
      <w:proofErr w:type="gramEnd"/>
      <w:r w:rsidRPr="00E740B6">
        <w:rPr>
          <w:b/>
          <w:u w:val="single"/>
        </w:rPr>
        <w:t xml:space="preserve"> организации «Всероссийское общество инвалидов» (ВОИ) за 2017 год</w:t>
      </w:r>
    </w:p>
    <w:p w:rsidR="00CF437B" w:rsidRDefault="00CF437B">
      <w:proofErr w:type="gramStart"/>
      <w:r>
        <w:t>Общественной организацией ВОИ ЦАО города Омска проведена определенная работа</w:t>
      </w:r>
      <w:r w:rsidR="001843C6">
        <w:t xml:space="preserve"> </w:t>
      </w:r>
      <w:r>
        <w:t>по совершенствованию оказания адресной социальной помощи</w:t>
      </w:r>
      <w:r w:rsidR="001843C6">
        <w:t xml:space="preserve"> в зависимости от индив</w:t>
      </w:r>
      <w:r w:rsidR="001277FE">
        <w:t>идуальной нуждаемости инвалидов: консультативную помощь по различным вопросам получили</w:t>
      </w:r>
      <w:r w:rsidR="00035C36">
        <w:t xml:space="preserve"> </w:t>
      </w:r>
      <w:r w:rsidR="001277FE">
        <w:t xml:space="preserve"> 231 человек</w:t>
      </w:r>
      <w:r w:rsidR="00035C36">
        <w:t>а</w:t>
      </w:r>
      <w:r w:rsidR="001277FE">
        <w:t>,</w:t>
      </w:r>
      <w:r w:rsidR="00035C36">
        <w:t xml:space="preserve"> </w:t>
      </w:r>
      <w:r w:rsidR="001277FE">
        <w:t>проведена разъяснительная работа по решению вопросов занятости</w:t>
      </w:r>
      <w:r w:rsidR="00035C36">
        <w:t xml:space="preserve"> </w:t>
      </w:r>
      <w:r w:rsidR="001277FE">
        <w:t xml:space="preserve"> 2 человекам (</w:t>
      </w:r>
      <w:proofErr w:type="spellStart"/>
      <w:r w:rsidR="001277FE">
        <w:t>тяжелорешающие</w:t>
      </w:r>
      <w:proofErr w:type="spellEnd"/>
      <w:r w:rsidR="001277FE">
        <w:t xml:space="preserve"> вопросы занятости и трудоустройства), реализация прав инвалидов на реабилитационное лечение и восстановление- 163 человека</w:t>
      </w:r>
      <w:proofErr w:type="gramEnd"/>
    </w:p>
    <w:p w:rsidR="008C10F5" w:rsidRDefault="001843C6">
      <w:r>
        <w:t xml:space="preserve">Проведены мероприятия по социально значимым памятным датам, </w:t>
      </w:r>
    </w:p>
    <w:p w:rsidR="008C10F5" w:rsidRDefault="001843C6">
      <w:r>
        <w:t xml:space="preserve">где </w:t>
      </w:r>
      <w:proofErr w:type="gramStart"/>
      <w:r>
        <w:t>задействованы</w:t>
      </w:r>
      <w:proofErr w:type="gramEnd"/>
      <w:r>
        <w:t xml:space="preserve"> 743 человека. Это </w:t>
      </w:r>
      <w:proofErr w:type="gramStart"/>
      <w:r>
        <w:t>такие</w:t>
      </w:r>
      <w:proofErr w:type="gramEnd"/>
      <w:r>
        <w:t xml:space="preserve"> как: День защитника Отечества,</w:t>
      </w:r>
      <w:r w:rsidR="008C10F5" w:rsidRPr="008C10F5">
        <w:rPr>
          <w:noProof/>
          <w:lang w:eastAsia="ru-RU"/>
        </w:rPr>
        <w:t xml:space="preserve"> </w:t>
      </w:r>
      <w:r w:rsidR="008C10F5" w:rsidRPr="008C10F5">
        <w:rPr>
          <w:noProof/>
          <w:lang w:eastAsia="ru-RU"/>
        </w:rPr>
        <w:drawing>
          <wp:inline distT="0" distB="0" distL="0" distR="0">
            <wp:extent cx="1863725" cy="1397794"/>
            <wp:effectExtent l="19050" t="0" r="3175" b="0"/>
            <wp:docPr id="6" name="Рисунок 4" descr="D:\фото\2018\февраль\P22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2018\февраль\P221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международный женский день 8-е марта, День Победы, День защиты детей, День памяти и скорби, День семьи</w:t>
      </w:r>
      <w:proofErr w:type="gramStart"/>
      <w:r>
        <w:t xml:space="preserve"> ,</w:t>
      </w:r>
      <w:proofErr w:type="gramEnd"/>
      <w:r>
        <w:t>любви и верности,</w:t>
      </w:r>
    </w:p>
    <w:p w:rsidR="001843C6" w:rsidRDefault="001843C6">
      <w:r>
        <w:t xml:space="preserve"> День города,</w:t>
      </w:r>
      <w:r w:rsidR="008C10F5" w:rsidRPr="008C10F5">
        <w:rPr>
          <w:noProof/>
          <w:lang w:eastAsia="ru-RU"/>
        </w:rPr>
        <w:t xml:space="preserve"> </w:t>
      </w:r>
      <w:r w:rsidR="008C10F5" w:rsidRPr="008C10F5">
        <w:rPr>
          <w:noProof/>
          <w:lang w:eastAsia="ru-RU"/>
        </w:rPr>
        <w:drawing>
          <wp:inline distT="0" distB="0" distL="0" distR="0">
            <wp:extent cx="2219325" cy="1664495"/>
            <wp:effectExtent l="19050" t="0" r="0" b="0"/>
            <wp:docPr id="7" name="Рисунок 1" descr="D:\фото\2017\сентябрь\100OLYMP\P72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7\сентябрь\100OLYMP\P725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96" cy="166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День знаний,  День пожилого человека,</w:t>
      </w:r>
      <w:r w:rsidR="004A7369" w:rsidRPr="004A73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7369">
        <w:rPr>
          <w:noProof/>
          <w:lang w:eastAsia="ru-RU"/>
        </w:rPr>
        <w:drawing>
          <wp:inline distT="0" distB="0" distL="0" distR="0">
            <wp:extent cx="1890331" cy="2520933"/>
            <wp:effectExtent l="19050" t="0" r="0" b="0"/>
            <wp:docPr id="1" name="Рисунок 1" descr="D:\Новая папка (2)\IMG_20180222_14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IMG_20180222_141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79" cy="252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День инвалида, День матери и т.д.</w:t>
      </w:r>
    </w:p>
    <w:p w:rsidR="001843C6" w:rsidRDefault="001843C6">
      <w:r>
        <w:lastRenderedPageBreak/>
        <w:t>Проведены «круглы столы» с представителями Фонда социального страхования, центра занятости, департамента здравоохранения, медико-социальной экспертизы, отделом социальной политики Администрации Центрального округа.</w:t>
      </w:r>
    </w:p>
    <w:p w:rsidR="001843C6" w:rsidRDefault="001843C6">
      <w:r>
        <w:t>Проведены спортивные праздники,</w:t>
      </w:r>
      <w:r w:rsidR="00B22A0A" w:rsidRPr="00B22A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3FE0">
        <w:rPr>
          <w:noProof/>
          <w:lang w:eastAsia="ru-RU"/>
        </w:rPr>
        <w:drawing>
          <wp:inline distT="0" distB="0" distL="0" distR="0">
            <wp:extent cx="2206625" cy="1654969"/>
            <wp:effectExtent l="19050" t="0" r="3175" b="0"/>
            <wp:docPr id="12" name="Рисунок 6" descr="D:\фото\2018\январь\PC0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2018\январь\PC02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A0A">
        <w:rPr>
          <w:noProof/>
          <w:lang w:eastAsia="ru-RU"/>
        </w:rPr>
        <w:drawing>
          <wp:inline distT="0" distB="0" distL="0" distR="0">
            <wp:extent cx="1674390" cy="1256135"/>
            <wp:effectExtent l="19050" t="0" r="2010" b="0"/>
            <wp:docPr id="2" name="Рисунок 1" descr="D:\фото\Моя работа в КТОС\Новая папка (2)\SP UFD U2\DSCF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оя работа в КТОС\Новая папка (2)\SP UFD U2\DSCF5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90" cy="125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спартакиады, соревнования. Проведены экскурсионные поездки : в </w:t>
      </w:r>
      <w:proofErr w:type="spellStart"/>
      <w:r>
        <w:t>Ачаирский</w:t>
      </w:r>
      <w:proofErr w:type="spellEnd"/>
      <w:r>
        <w:t xml:space="preserve"> монастырь,</w:t>
      </w:r>
      <w:r w:rsidR="008C10F5" w:rsidRPr="008C10F5">
        <w:rPr>
          <w:noProof/>
          <w:lang w:eastAsia="ru-RU"/>
        </w:rPr>
        <w:t xml:space="preserve"> </w:t>
      </w:r>
      <w:r w:rsidR="008C10F5" w:rsidRPr="008C10F5">
        <w:rPr>
          <w:noProof/>
          <w:lang w:eastAsia="ru-RU"/>
        </w:rPr>
        <w:drawing>
          <wp:inline distT="0" distB="0" distL="0" distR="0">
            <wp:extent cx="2235200" cy="1933575"/>
            <wp:effectExtent l="19050" t="0" r="0" b="0"/>
            <wp:docPr id="8" name="Рисунок 2" descr="D:\моя работа\Новая папка Быструшкин (4)\Посещение Ачаирского монасты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работа\Новая папка Быструшкин (4)\Посещение Ачаирского монастыр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87" cy="193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F85">
        <w:t xml:space="preserve"> </w:t>
      </w:r>
      <w:proofErr w:type="spellStart"/>
      <w:r>
        <w:t>Большекулачинский</w:t>
      </w:r>
      <w:proofErr w:type="spellEnd"/>
      <w:r>
        <w:t xml:space="preserve"> монастырь</w:t>
      </w:r>
      <w:proofErr w:type="gramStart"/>
      <w:r w:rsidR="00157F85">
        <w:t xml:space="preserve"> </w:t>
      </w:r>
      <w:r>
        <w:t>,</w:t>
      </w:r>
      <w:proofErr w:type="gramEnd"/>
      <w:r w:rsidR="00157F85">
        <w:t xml:space="preserve"> экскурсионные поездки по городу ,поездки за грибами, экскурсии в музеи и кино. Всего посетили 328 человек.</w:t>
      </w:r>
      <w:r w:rsidR="00C03918" w:rsidRPr="00C039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039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157F85" w:rsidRDefault="00157F85" w:rsidP="00157F85">
      <w:r>
        <w:t xml:space="preserve">Проведены мероприятия для детей, инвалидов с детства, мероприятия с конкурсами, викторинами и вручением сладких подарочных наборов, подарочных карт </w:t>
      </w:r>
      <w:proofErr w:type="gramStart"/>
      <w:r>
        <w:t>к</w:t>
      </w:r>
      <w:proofErr w:type="gramEnd"/>
      <w:r>
        <w:t xml:space="preserve"> Дню защиты детей, Новогодним и Рождественским праздникам</w:t>
      </w:r>
      <w:r w:rsidR="00AF3FE0">
        <w:rPr>
          <w:noProof/>
          <w:lang w:eastAsia="ru-RU"/>
        </w:rPr>
        <w:drawing>
          <wp:inline distT="0" distB="0" distL="0" distR="0">
            <wp:extent cx="1905000" cy="1428243"/>
            <wp:effectExtent l="19050" t="0" r="0" b="0"/>
            <wp:docPr id="11" name="Рисунок 5" descr="D:\фото\Моя работа в КТОС\Новая папка (2)\SP UFD U2\P103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Моя работа в КТОС\Новая папка (2)\SP UFD U2\P103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57" cy="14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Охвачено 61 человек. </w:t>
      </w:r>
    </w:p>
    <w:p w:rsidR="00157F85" w:rsidRDefault="00157F85" w:rsidP="00157F85">
      <w:r>
        <w:t>Предоставлена социально незащищенным инвалидам адресная помощь в виде продовольственных наборов, подарочных карт</w:t>
      </w:r>
      <w:r w:rsidR="001277FE">
        <w:t xml:space="preserve"> </w:t>
      </w:r>
      <w:r>
        <w:t>653 человека</w:t>
      </w:r>
      <w:r w:rsidR="001277FE">
        <w:t xml:space="preserve"> из них 39 человекам </w:t>
      </w:r>
      <w:r w:rsidR="001277FE">
        <w:lastRenderedPageBreak/>
        <w:t>нетранспортабельным  инвалидам,</w:t>
      </w:r>
      <w:r w:rsidR="00AF3FE0" w:rsidRPr="00AF3F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3FE0">
        <w:rPr>
          <w:noProof/>
          <w:lang w:eastAsia="ru-RU"/>
        </w:rPr>
        <w:drawing>
          <wp:inline distT="0" distB="0" distL="0" distR="0">
            <wp:extent cx="2131465" cy="1599035"/>
            <wp:effectExtent l="19050" t="0" r="2135" b="0"/>
            <wp:docPr id="9" name="Рисунок 4" descr="D:\фото\Моя работа в КТОС\Новая папка (2)\SP UFD U2\DSCF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Моя работа в КТОС\Новая папка (2)\SP UFD U2\DSCF45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65" cy="159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FE">
        <w:t xml:space="preserve"> при посещении их на дому</w:t>
      </w:r>
      <w:r>
        <w:t>,</w:t>
      </w:r>
      <w:r w:rsidR="00AF3FE0">
        <w:t xml:space="preserve"> </w:t>
      </w:r>
      <w:r>
        <w:t>на общую сумму 98000 рублей.</w:t>
      </w:r>
    </w:p>
    <w:p w:rsidR="00157F85" w:rsidRDefault="00157F85" w:rsidP="00157F85">
      <w:r>
        <w:t>Средства затраченные на коммунальные услуг</w:t>
      </w:r>
      <w:proofErr w:type="gramStart"/>
      <w:r>
        <w:t>и(</w:t>
      </w:r>
      <w:proofErr w:type="gramEnd"/>
      <w:r>
        <w:t>услуги связи, интернет ,электроэнергия, отопление),на канцелярские принадлежности, банковские расходы 42000 рублей.</w:t>
      </w:r>
    </w:p>
    <w:p w:rsidR="00157F85" w:rsidRDefault="00157F85" w:rsidP="00157F85">
      <w:r>
        <w:t>Общая сумма предоставленной субсидии 140000рублей использована по назначению.</w:t>
      </w:r>
    </w:p>
    <w:p w:rsidR="00157F85" w:rsidRDefault="001277FE" w:rsidP="00157F85">
      <w:r>
        <w:t xml:space="preserve">Реализован социально значимый проект «Инвалид. Твои добрые помощники». </w:t>
      </w:r>
      <w:r w:rsidR="004A7369">
        <w:t xml:space="preserve"> </w:t>
      </w:r>
      <w:r>
        <w:t>На сумму 150000рублей.</w:t>
      </w:r>
      <w:r w:rsidR="00067309" w:rsidRPr="00067309">
        <w:rPr>
          <w:noProof/>
          <w:lang w:eastAsia="ru-RU"/>
        </w:rPr>
        <w:t xml:space="preserve"> </w:t>
      </w:r>
      <w:r w:rsidR="00AF3FE0">
        <w:rPr>
          <w:noProof/>
          <w:lang w:eastAsia="ru-RU"/>
        </w:rPr>
        <w:drawing>
          <wp:inline distT="0" distB="0" distL="0" distR="0">
            <wp:extent cx="2197529" cy="1647825"/>
            <wp:effectExtent l="19050" t="0" r="0" b="0"/>
            <wp:docPr id="13" name="Рисунок 7" descr="D:\фото\2018\январь\IMG_20171124_16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2018\январь\IMG_20171124_160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29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Основной целью и задачами реализации данного проекта является улучшение условий проживания для инвалидов Центрального округа города Омска, предоставив им технические средства реабилитации.</w:t>
      </w:r>
    </w:p>
    <w:p w:rsidR="00157F85" w:rsidRDefault="00157F85"/>
    <w:sectPr w:rsidR="00157F85" w:rsidSect="00BB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7B"/>
    <w:rsid w:val="00035C36"/>
    <w:rsid w:val="00067309"/>
    <w:rsid w:val="001277FE"/>
    <w:rsid w:val="00140F17"/>
    <w:rsid w:val="00157F85"/>
    <w:rsid w:val="001843C6"/>
    <w:rsid w:val="00237917"/>
    <w:rsid w:val="004A7369"/>
    <w:rsid w:val="0064236F"/>
    <w:rsid w:val="00854BC9"/>
    <w:rsid w:val="008C10F5"/>
    <w:rsid w:val="00AF3FE0"/>
    <w:rsid w:val="00B22A0A"/>
    <w:rsid w:val="00B80F0A"/>
    <w:rsid w:val="00BB73A3"/>
    <w:rsid w:val="00C03918"/>
    <w:rsid w:val="00CF437B"/>
    <w:rsid w:val="00E7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ВОИ3</cp:lastModifiedBy>
  <cp:revision>10</cp:revision>
  <dcterms:created xsi:type="dcterms:W3CDTF">2018-05-09T08:15:00Z</dcterms:created>
  <dcterms:modified xsi:type="dcterms:W3CDTF">2018-05-10T05:55:00Z</dcterms:modified>
</cp:coreProperties>
</file>